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BC" w:rsidRPr="00F753BC" w:rsidRDefault="00F753BC" w:rsidP="00F75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общеобразовательное учреждение</w:t>
      </w:r>
    </w:p>
    <w:p w:rsidR="00F753BC" w:rsidRPr="00F753BC" w:rsidRDefault="00F753BC" w:rsidP="00F75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Вышеталовская</w:t>
      </w:r>
      <w:proofErr w:type="spell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F753BC" w:rsidRPr="00F753BC" w:rsidRDefault="00F753BC" w:rsidP="00F753BC">
      <w:pPr>
        <w:tabs>
          <w:tab w:val="left" w:pos="4650"/>
          <w:tab w:val="left" w:pos="8230"/>
        </w:tabs>
        <w:autoSpaceDE w:val="0"/>
        <w:autoSpaceDN w:val="0"/>
        <w:adjustRightInd w:val="0"/>
        <w:spacing w:after="160"/>
        <w:rPr>
          <w:rFonts w:ascii="Calibri" w:eastAsia="Calibri" w:hAnsi="Calibri" w:cs="Times New Roman"/>
          <w:sz w:val="26"/>
          <w:szCs w:val="26"/>
        </w:rPr>
      </w:pPr>
    </w:p>
    <w:tbl>
      <w:tblPr>
        <w:tblStyle w:val="a3"/>
        <w:tblW w:w="0" w:type="auto"/>
        <w:tblInd w:w="4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</w:tblGrid>
      <w:tr w:rsidR="00F753BC" w:rsidRPr="00F753BC" w:rsidTr="00F753BC">
        <w:tc>
          <w:tcPr>
            <w:tcW w:w="4885" w:type="dxa"/>
          </w:tcPr>
          <w:p w:rsidR="00F753BC" w:rsidRPr="00F753BC" w:rsidRDefault="00F753BC" w:rsidP="00F753BC">
            <w:pPr>
              <w:jc w:val="center"/>
              <w:rPr>
                <w:sz w:val="26"/>
                <w:szCs w:val="26"/>
              </w:rPr>
            </w:pPr>
            <w:r w:rsidRPr="00F753BC">
              <w:rPr>
                <w:sz w:val="26"/>
                <w:szCs w:val="26"/>
              </w:rPr>
              <w:t>УТВЕРЖДАЮ</w:t>
            </w:r>
          </w:p>
          <w:p w:rsidR="00F753BC" w:rsidRPr="00F753BC" w:rsidRDefault="00F753BC" w:rsidP="00F753BC">
            <w:pPr>
              <w:jc w:val="center"/>
              <w:rPr>
                <w:sz w:val="26"/>
                <w:szCs w:val="26"/>
              </w:rPr>
            </w:pPr>
            <w:r w:rsidRPr="00F753BC">
              <w:rPr>
                <w:sz w:val="26"/>
                <w:szCs w:val="26"/>
              </w:rPr>
              <w:t>Директор МКОУ</w:t>
            </w:r>
          </w:p>
          <w:p w:rsidR="00F753BC" w:rsidRPr="00F753BC" w:rsidRDefault="00F753BC" w:rsidP="00F75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Вышеталовская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F753BC">
              <w:rPr>
                <w:sz w:val="26"/>
                <w:szCs w:val="26"/>
              </w:rPr>
              <w:t xml:space="preserve"> СОШ»</w:t>
            </w:r>
          </w:p>
          <w:p w:rsidR="00F753BC" w:rsidRPr="00F753BC" w:rsidRDefault="00F753BC" w:rsidP="00F75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 </w:t>
            </w:r>
            <w:proofErr w:type="spellStart"/>
            <w:r>
              <w:rPr>
                <w:sz w:val="26"/>
                <w:szCs w:val="26"/>
              </w:rPr>
              <w:t>Газимагомедова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</w:p>
          <w:p w:rsidR="00F753BC" w:rsidRPr="00F753BC" w:rsidRDefault="00F753BC" w:rsidP="00F753BC">
            <w:pPr>
              <w:jc w:val="center"/>
              <w:rPr>
                <w:sz w:val="24"/>
                <w:szCs w:val="24"/>
              </w:rPr>
            </w:pPr>
            <w:r w:rsidRPr="00F753BC">
              <w:rPr>
                <w:sz w:val="26"/>
                <w:szCs w:val="26"/>
              </w:rPr>
              <w:t xml:space="preserve">Приказ от </w:t>
            </w:r>
            <w:r>
              <w:rPr>
                <w:sz w:val="26"/>
                <w:szCs w:val="26"/>
              </w:rPr>
              <w:t>____</w:t>
            </w:r>
            <w:r w:rsidRPr="00F753BC">
              <w:rPr>
                <w:sz w:val="26"/>
                <w:szCs w:val="26"/>
              </w:rPr>
              <w:t xml:space="preserve">.04.2020. № </w:t>
            </w:r>
            <w:r>
              <w:rPr>
                <w:sz w:val="26"/>
                <w:szCs w:val="26"/>
              </w:rPr>
              <w:t>____</w:t>
            </w:r>
          </w:p>
        </w:tc>
      </w:tr>
    </w:tbl>
    <w:p w:rsidR="000F2FBD" w:rsidRDefault="000F2FBD" w:rsidP="00F753BC">
      <w:pPr>
        <w:jc w:val="center"/>
      </w:pPr>
    </w:p>
    <w:p w:rsidR="00F753BC" w:rsidRDefault="00F753BC" w:rsidP="00F753BC">
      <w:pPr>
        <w:jc w:val="center"/>
      </w:pPr>
    </w:p>
    <w:p w:rsidR="00F753BC" w:rsidRPr="00F753BC" w:rsidRDefault="00F753BC" w:rsidP="00F753B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F753BC" w:rsidRPr="00F753BC" w:rsidRDefault="00F753BC" w:rsidP="00F753B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организации образовательного процесса в условиях распространения новой </w:t>
      </w:r>
      <w:proofErr w:type="spellStart"/>
      <w:r w:rsidRPr="00F753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коронавирусной</w:t>
      </w:r>
      <w:proofErr w:type="spellEnd"/>
      <w:r w:rsidRPr="00F753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инфекции на территории Российской Федерации </w:t>
      </w:r>
    </w:p>
    <w:p w:rsidR="00F753BC" w:rsidRPr="00F753BC" w:rsidRDefault="00F753BC" w:rsidP="00F753BC">
      <w:pPr>
        <w:spacing w:before="48" w:after="48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753BC" w:rsidRPr="00F753BC" w:rsidRDefault="00F753BC" w:rsidP="00F753BC">
      <w:pPr>
        <w:spacing w:before="48" w:after="48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753BC" w:rsidRPr="00F753BC" w:rsidRDefault="00F753BC" w:rsidP="00F753B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F753BC" w:rsidRPr="00F753BC" w:rsidRDefault="00F753BC" w:rsidP="00F753BC">
      <w:pPr>
        <w:spacing w:before="48" w:after="48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на основании </w:t>
      </w:r>
      <w:r w:rsidRPr="00F753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Приказом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на территории Российской Федерации»,  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 Положение разработано в целях определения единых подходов к деятельности  </w:t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Вышеталовская</w:t>
      </w:r>
      <w:proofErr w:type="spell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по организации учебно-воспитательного процесса, обеспечению усвоения учащимися содержания образовательных программ.</w:t>
      </w:r>
    </w:p>
    <w:p w:rsidR="00F753BC" w:rsidRPr="00F753BC" w:rsidRDefault="00F753BC" w:rsidP="00F75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3BC" w:rsidRPr="00F753BC" w:rsidRDefault="00F753BC" w:rsidP="00F753B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образовательного процесса  (режим работы)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на основании указаний вышестоящих органов издаёт приказ о переходе на дистанционные формы обучения в условиях распространения новой </w:t>
      </w:r>
      <w:proofErr w:type="spell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(далее дистанционное обучение).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дистанционного обучения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(сторожей, кочегаров) – режимом рабочего времени, графиком сменности.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 школы: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дистанционное обучения;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соблюдение работниками школы режима дистанционного обучения;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осуществляет </w:t>
      </w: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мероприятий, направленных на обеспечение выполнения образовательных программ;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управленческие решения, направленные на повышение качества работы школы во время дистанционного обучения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 оперативное отражение информации об организации образовательного процесса на официальном сайте школы, электронных дневниках, официальных аккаунтах в социальных сетях;</w:t>
      </w:r>
    </w:p>
    <w:p w:rsidR="00F753BC" w:rsidRPr="00F753BC" w:rsidRDefault="00F753BC" w:rsidP="00F753B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директора по учебно-воспитательной работе: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разработку мероприятий, направленных на обеспечение выполнения образовательных программ  учащимися; 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совместно с педагогами систему организации учебной деятельности с учащимися во время дистанционное обучения: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работ, налаживания обратной связи;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дистанционное обучения, в том числе через сайт школы, </w:t>
      </w:r>
      <w:r w:rsidRPr="00F7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все доступные информационные каналы, в том числе электронные дневники, группы родительских </w:t>
      </w:r>
      <w:proofErr w:type="spellStart"/>
      <w:r w:rsidRPr="00F7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мессенджеров</w:t>
      </w:r>
      <w:proofErr w:type="spellEnd"/>
      <w:r w:rsidRPr="00F7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корректировкой календарно-тематического планирования рабочей программы педагогами школы;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внедрением современных педагогических технологий, методик, направленных на реализацию в полном объёме образовательных программ;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мониторинг применения электронного обучения и дистанционных образовательных технологий педагогами школы;</w:t>
      </w:r>
    </w:p>
    <w:p w:rsidR="00F753BC" w:rsidRPr="00F753BC" w:rsidRDefault="00F753BC" w:rsidP="00F753B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Педагоги, выполняющие функции классных руководителей: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F7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все доступные информационные каналы, в том числе электронные дневники, группы </w:t>
      </w:r>
      <w:proofErr w:type="gramStart"/>
      <w:r w:rsidRPr="00F7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</w:t>
      </w:r>
      <w:proofErr w:type="gramEnd"/>
      <w:r w:rsidRPr="00F7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7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мессенджеров</w:t>
      </w:r>
      <w:proofErr w:type="spellEnd"/>
      <w:r w:rsidRPr="00F75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доводят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F753BC" w:rsidRPr="00F753BC" w:rsidRDefault="00F753BC" w:rsidP="00F75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родителей (законных представителей) об итогах учебной деятельности их детей во время дистанционное обучения, с применением дистанционных форм обучения и самостоятельной работы учащихся.</w:t>
      </w:r>
    </w:p>
    <w:p w:rsidR="00F753BC" w:rsidRPr="00F753BC" w:rsidRDefault="00F753BC" w:rsidP="00F753B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3BC" w:rsidRPr="00F753BC" w:rsidRDefault="00F753BC" w:rsidP="00F753B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педагогической деятельности</w:t>
      </w:r>
    </w:p>
    <w:p w:rsidR="00F753BC" w:rsidRPr="00F753BC" w:rsidRDefault="00F753BC" w:rsidP="00F753B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времени педагогов во время дистанционное обучения определяется директором школы.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прохождения образовательных программ в полном объёме учащимися педагоги применяют разнообразные формы домашней </w:t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самостоятельной работы, дистанционные формы обучения. Информация о применяемых формах работы, видах самостоятельной работы доводится  педагогами, классными руководителями  до сведения учащихся, их родителей (законных представителей).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Учитель-предметник организует образовательный процесс через следующие формы: </w:t>
      </w:r>
    </w:p>
    <w:p w:rsidR="00F753BC" w:rsidRPr="00F753BC" w:rsidRDefault="00F753BC" w:rsidP="00F753BC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дистанционную форму обучения через различные учебные платформы («Российская электронная школа», </w:t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«Московская электронная школа» </w:t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» «</w:t>
      </w:r>
      <w:proofErr w:type="spell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"https://uchi.ru/" \h </w:instrText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8">
        <w:r w:rsidRPr="00F753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» </w:t>
        </w:r>
      </w:hyperlink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др.), которая предполагает следующие основные виды учебных занятий:</w:t>
      </w:r>
    </w:p>
    <w:p w:rsidR="00F753BC" w:rsidRPr="00F753BC" w:rsidRDefault="00F753BC" w:rsidP="00F753BC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электронной почте: краткий теоретический материал, литература для изучения материала, задания для самостоятельной работы, контрольные работы;</w:t>
      </w:r>
    </w:p>
    <w:p w:rsidR="00F753BC" w:rsidRPr="00F753BC" w:rsidRDefault="00F753BC" w:rsidP="00F753BC">
      <w:pPr>
        <w:numPr>
          <w:ilvl w:val="2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консультации учащихся в дистан</w:t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ционном режиме </w:t>
      </w: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753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WatsApp</w:t>
      </w:r>
      <w:proofErr w:type="spell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по телефону, др.); 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учащихся во время дистанционное обучения может быть оценена педагогами только в случае достижения положительных результатов.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дистанционное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пробелы устраняются через индивидуальную работу с учащимися.</w:t>
      </w:r>
    </w:p>
    <w:p w:rsidR="00F753BC" w:rsidRPr="00F753BC" w:rsidRDefault="00F753BC" w:rsidP="00F753B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53BC" w:rsidRPr="00F753BC" w:rsidRDefault="00F753BC" w:rsidP="00F753B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Деятельность учащихся вовремя </w:t>
      </w:r>
      <w:proofErr w:type="gramStart"/>
      <w:r w:rsidRPr="00F7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дистанционное</w:t>
      </w:r>
      <w:proofErr w:type="gramEnd"/>
      <w:r w:rsidRPr="00F7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обучения</w:t>
      </w:r>
    </w:p>
    <w:p w:rsidR="00F753BC" w:rsidRPr="00F753BC" w:rsidRDefault="00F753BC" w:rsidP="00F753B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дистанционное обучения учащиеся не посещают школу.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предоставляют выполненные во время дистанционное обучения задания в соответствии с требованиями педагогов.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</w:t>
      </w: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(законные представители) </w:t>
      </w:r>
    </w:p>
    <w:p w:rsidR="00F753BC" w:rsidRPr="00F753BC" w:rsidRDefault="00F753BC" w:rsidP="00F753B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имеют право:</w:t>
      </w:r>
    </w:p>
    <w:p w:rsidR="00F753BC" w:rsidRPr="00F753BC" w:rsidRDefault="00F753BC" w:rsidP="00F753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от классного руководителя информацию о режиме дистанционного обучения; </w:t>
      </w:r>
    </w:p>
    <w:p w:rsidR="00F753BC" w:rsidRPr="00F753BC" w:rsidRDefault="00F753BC" w:rsidP="00F753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полученных заданиях и итогах учебной деятельности своих детей во время дистанционное обучения, с применением дистанционных технологий</w:t>
      </w:r>
    </w:p>
    <w:p w:rsidR="00F753BC" w:rsidRPr="00F753BC" w:rsidRDefault="00F753BC" w:rsidP="00F753BC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обязаны:</w:t>
      </w:r>
    </w:p>
    <w:p w:rsidR="00F753BC" w:rsidRPr="00F753BC" w:rsidRDefault="00F753BC" w:rsidP="00F753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контроль выполнения их ребёнком режима дистанционного обучения;</w:t>
      </w:r>
    </w:p>
    <w:p w:rsidR="00F753BC" w:rsidRPr="00F753BC" w:rsidRDefault="00F753BC" w:rsidP="00F753B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контроль выполнения домашних заданий во время дистанционное обучения с применением дистанционных технологий.</w:t>
      </w:r>
    </w:p>
    <w:p w:rsidR="00F753BC" w:rsidRPr="00F753BC" w:rsidRDefault="00F753BC" w:rsidP="00F753B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3BC" w:rsidRPr="00F753BC" w:rsidRDefault="00F753BC" w:rsidP="00F753B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Ведение документации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мероприятий дистанционного обучения) при помощи блочного </w:t>
      </w: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подхода к преподавани</w:t>
      </w:r>
      <w:bookmarkStart w:id="0" w:name="_GoBack"/>
      <w:bookmarkEnd w:id="0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учебного материала, о чём делается специальная отметка в календарно-тематическом планировании «Учебные занятия  приостановлены в связи с приказом № </w:t>
      </w: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…».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учащемуся за работу, выполненную во время дистанционное обучения, выставляется в графу журнала, соответствующую теме учебного задания.</w:t>
      </w:r>
    </w:p>
    <w:p w:rsidR="00F753BC" w:rsidRPr="00F753BC" w:rsidRDefault="00F753BC" w:rsidP="00F753BC">
      <w:pPr>
        <w:numPr>
          <w:ilvl w:val="1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в разделе «Сведения о количестве уроков, пропущенных учащимися»</w:t>
      </w:r>
    </w:p>
    <w:p w:rsidR="00F753BC" w:rsidRPr="00F753BC" w:rsidRDefault="00F753BC" w:rsidP="00F753BC">
      <w:pPr>
        <w:spacing w:before="48" w:after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запись «Учебные занятия приостановлены  </w:t>
      </w: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  <w:proofErr w:type="gramStart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F75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______, приказ № ____ от «____» ____  20… года».</w:t>
      </w:r>
    </w:p>
    <w:p w:rsidR="00F753BC" w:rsidRPr="00F753BC" w:rsidRDefault="00F753BC" w:rsidP="00F753BC">
      <w:pPr>
        <w:jc w:val="center"/>
        <w:rPr>
          <w:sz w:val="24"/>
          <w:szCs w:val="24"/>
        </w:rPr>
      </w:pPr>
    </w:p>
    <w:sectPr w:rsidR="00F753BC" w:rsidRPr="00F753BC" w:rsidSect="00F753BC">
      <w:footerReference w:type="default" r:id="rId9"/>
      <w:pgSz w:w="11906" w:h="16838"/>
      <w:pgMar w:top="284" w:right="850" w:bottom="1134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BC" w:rsidRDefault="00F753BC" w:rsidP="00F753BC">
      <w:pPr>
        <w:spacing w:after="0" w:line="240" w:lineRule="auto"/>
      </w:pPr>
      <w:r>
        <w:separator/>
      </w:r>
    </w:p>
  </w:endnote>
  <w:endnote w:type="continuationSeparator" w:id="0">
    <w:p w:rsidR="00F753BC" w:rsidRDefault="00F753BC" w:rsidP="00F7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350873"/>
      <w:docPartObj>
        <w:docPartGallery w:val="Page Numbers (Bottom of Page)"/>
        <w:docPartUnique/>
      </w:docPartObj>
    </w:sdtPr>
    <w:sdtContent>
      <w:p w:rsidR="00F753BC" w:rsidRDefault="00F753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53BC" w:rsidRDefault="00F753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BC" w:rsidRDefault="00F753BC" w:rsidP="00F753BC">
      <w:pPr>
        <w:spacing w:after="0" w:line="240" w:lineRule="auto"/>
      </w:pPr>
      <w:r>
        <w:separator/>
      </w:r>
    </w:p>
  </w:footnote>
  <w:footnote w:type="continuationSeparator" w:id="0">
    <w:p w:rsidR="00F753BC" w:rsidRDefault="00F753BC" w:rsidP="00F75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BC"/>
    <w:rsid w:val="000F2FBD"/>
    <w:rsid w:val="00F7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53BC"/>
  </w:style>
  <w:style w:type="paragraph" w:styleId="a6">
    <w:name w:val="footer"/>
    <w:basedOn w:val="a"/>
    <w:link w:val="a7"/>
    <w:uiPriority w:val="99"/>
    <w:unhideWhenUsed/>
    <w:rsid w:val="00F7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53BC"/>
  </w:style>
  <w:style w:type="paragraph" w:styleId="a8">
    <w:name w:val="Balloon Text"/>
    <w:basedOn w:val="a"/>
    <w:link w:val="a9"/>
    <w:uiPriority w:val="99"/>
    <w:semiHidden/>
    <w:unhideWhenUsed/>
    <w:rsid w:val="00F7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3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53BC"/>
  </w:style>
  <w:style w:type="paragraph" w:styleId="a6">
    <w:name w:val="footer"/>
    <w:basedOn w:val="a"/>
    <w:link w:val="a7"/>
    <w:uiPriority w:val="99"/>
    <w:unhideWhenUsed/>
    <w:rsid w:val="00F75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53BC"/>
  </w:style>
  <w:style w:type="paragraph" w:styleId="a8">
    <w:name w:val="Balloon Text"/>
    <w:basedOn w:val="a"/>
    <w:link w:val="a9"/>
    <w:uiPriority w:val="99"/>
    <w:semiHidden/>
    <w:unhideWhenUsed/>
    <w:rsid w:val="00F7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5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2020-04-11T10:05:00Z</cp:lastPrinted>
  <dcterms:created xsi:type="dcterms:W3CDTF">2020-04-11T09:55:00Z</dcterms:created>
  <dcterms:modified xsi:type="dcterms:W3CDTF">2020-04-11T10:06:00Z</dcterms:modified>
</cp:coreProperties>
</file>