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23" w:rsidRDefault="00C85C23" w:rsidP="00C85C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C85C23" w:rsidRDefault="00C85C23" w:rsidP="00C85C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>
        <w:rPr>
          <w:rFonts w:ascii="Times New Roman" w:hAnsi="Times New Roman"/>
          <w:b/>
          <w:sz w:val="24"/>
          <w:szCs w:val="24"/>
        </w:rPr>
        <w:t>Вышеталовская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C85C23" w:rsidRDefault="00C85C23" w:rsidP="00C85C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C85C23" w:rsidTr="00C85C23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23" w:rsidRDefault="00C85C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C85C23" w:rsidRDefault="00C85C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педагогическим советом</w:t>
            </w:r>
          </w:p>
          <w:p w:rsidR="00C85C23" w:rsidRDefault="00C85C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   ___ .08. 2018  года</w:t>
            </w:r>
          </w:p>
          <w:p w:rsidR="00C85C23" w:rsidRDefault="00C85C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протокол   №__</w:t>
            </w:r>
          </w:p>
        </w:tc>
        <w:tc>
          <w:tcPr>
            <w:tcW w:w="5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23" w:rsidRDefault="00C85C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C85C23" w:rsidRDefault="00C85C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школы </w:t>
            </w:r>
          </w:p>
          <w:p w:rsidR="00C85C23" w:rsidRDefault="00C85C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</w:t>
            </w:r>
          </w:p>
          <w:p w:rsidR="00C85C23" w:rsidRDefault="00C85C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введено в действие</w:t>
            </w:r>
          </w:p>
          <w:p w:rsidR="00C85C23" w:rsidRDefault="00C85C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приказом от  __.__.2018 года</w:t>
            </w:r>
          </w:p>
          <w:p w:rsidR="00C85C23" w:rsidRDefault="00C85C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____</w:t>
            </w:r>
          </w:p>
        </w:tc>
      </w:tr>
    </w:tbl>
    <w:p w:rsidR="00C85C23" w:rsidRDefault="00C85C23" w:rsidP="00BF06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5C23" w:rsidRDefault="00C85C23" w:rsidP="00BF06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671" w:rsidRPr="00BF0671" w:rsidRDefault="00BF0671" w:rsidP="00BF06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 xml:space="preserve">Порядок применения к </w:t>
      </w:r>
      <w:proofErr w:type="gramStart"/>
      <w:r w:rsidRPr="00BF067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F0671">
        <w:rPr>
          <w:rFonts w:ascii="Times New Roman" w:hAnsi="Times New Roman" w:cs="Times New Roman"/>
          <w:sz w:val="24"/>
          <w:szCs w:val="24"/>
        </w:rPr>
        <w:t xml:space="preserve"> и снятия с обучающихся мер дисциплинарного взыскания.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1.</w:t>
      </w:r>
      <w:r w:rsidRPr="00BF0671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1.1.</w:t>
      </w:r>
      <w:r w:rsidRPr="00BF067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F0671">
        <w:rPr>
          <w:rFonts w:ascii="Times New Roman" w:hAnsi="Times New Roman" w:cs="Times New Roman"/>
          <w:sz w:val="24"/>
          <w:szCs w:val="24"/>
        </w:rPr>
        <w:t>Порядок применения к учащимся и снятия с учащихся мер дисциплинарного взыскания (далее – Порядок) разработан в соответствии со статьей 43 Федерального закона от 29 декабря 2012 г. № 273-ФЗ "Об образовании в Российской Федерации" и приказом  Министерства образования и науки РФ от 15.03.2013 г. №185 «Об утверждении порядка применения к учащимся и снятия с учащихся мер дисциплинарного взыскания».</w:t>
      </w:r>
      <w:proofErr w:type="gramEnd"/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BF0671">
        <w:rPr>
          <w:rFonts w:ascii="Times New Roman" w:hAnsi="Times New Roman" w:cs="Times New Roman"/>
          <w:sz w:val="24"/>
          <w:szCs w:val="24"/>
        </w:rPr>
        <w:t>.</w:t>
      </w:r>
      <w:r w:rsidRPr="00BF0671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регулирует порядок применения к учащимся и снятие с учащихся мер дисциплинарного взыскания в зависимости от их отношения </w:t>
      </w:r>
      <w:proofErr w:type="gramStart"/>
      <w:r w:rsidRPr="00BF06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F06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0671">
        <w:rPr>
          <w:rFonts w:ascii="Times New Roman" w:hAnsi="Times New Roman" w:cs="Times New Roman"/>
          <w:sz w:val="24"/>
          <w:szCs w:val="24"/>
        </w:rPr>
        <w:t>своим</w:t>
      </w:r>
      <w:proofErr w:type="gramEnd"/>
      <w:r w:rsidRPr="00BF0671">
        <w:rPr>
          <w:rFonts w:ascii="Times New Roman" w:hAnsi="Times New Roman" w:cs="Times New Roman"/>
          <w:sz w:val="24"/>
          <w:szCs w:val="24"/>
        </w:rPr>
        <w:t xml:space="preserve">   правам и обяза</w:t>
      </w:r>
      <w:r w:rsidR="00C85C23">
        <w:rPr>
          <w:rFonts w:ascii="Times New Roman" w:hAnsi="Times New Roman" w:cs="Times New Roman"/>
          <w:sz w:val="24"/>
          <w:szCs w:val="24"/>
        </w:rPr>
        <w:t>нностям в МКОУ «</w:t>
      </w:r>
      <w:proofErr w:type="spellStart"/>
      <w:r w:rsidR="00C85C23">
        <w:rPr>
          <w:rFonts w:ascii="Times New Roman" w:hAnsi="Times New Roman" w:cs="Times New Roman"/>
          <w:sz w:val="24"/>
          <w:szCs w:val="24"/>
        </w:rPr>
        <w:t>Вышеталовская</w:t>
      </w:r>
      <w:proofErr w:type="spellEnd"/>
      <w:r w:rsidR="00C85C23">
        <w:rPr>
          <w:rFonts w:ascii="Times New Roman" w:hAnsi="Times New Roman" w:cs="Times New Roman"/>
          <w:sz w:val="24"/>
          <w:szCs w:val="24"/>
        </w:rPr>
        <w:t xml:space="preserve"> </w:t>
      </w:r>
      <w:r w:rsidRPr="00BF0671">
        <w:rPr>
          <w:rFonts w:ascii="Times New Roman" w:hAnsi="Times New Roman" w:cs="Times New Roman"/>
          <w:sz w:val="24"/>
          <w:szCs w:val="24"/>
        </w:rPr>
        <w:t xml:space="preserve">СОШ» </w:t>
      </w:r>
      <w:proofErr w:type="spellStart"/>
      <w:r w:rsidRPr="00BF0671">
        <w:rPr>
          <w:rFonts w:ascii="Times New Roman" w:hAnsi="Times New Roman" w:cs="Times New Roman"/>
          <w:sz w:val="24"/>
          <w:szCs w:val="24"/>
        </w:rPr>
        <w:t>Кизлярск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РД (далее – Школа). 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</w:t>
      </w:r>
      <w:r w:rsidRPr="00BF0671">
        <w:rPr>
          <w:rFonts w:ascii="Times New Roman" w:hAnsi="Times New Roman" w:cs="Times New Roman"/>
          <w:sz w:val="24"/>
          <w:szCs w:val="24"/>
        </w:rPr>
        <w:tab/>
        <w:t>Условия и процедура применения мер дисциплинарного взыскания.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2.1.</w:t>
      </w:r>
      <w:r w:rsidRPr="00BF0671">
        <w:rPr>
          <w:rFonts w:ascii="Times New Roman" w:hAnsi="Times New Roman" w:cs="Times New Roman"/>
          <w:sz w:val="24"/>
          <w:szCs w:val="24"/>
        </w:rPr>
        <w:tab/>
        <w:t>Меры дисциплинарного взыскания применяются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2.2.</w:t>
      </w:r>
      <w:r w:rsidRPr="00BF0671">
        <w:rPr>
          <w:rFonts w:ascii="Times New Roman" w:hAnsi="Times New Roman" w:cs="Times New Roman"/>
          <w:sz w:val="24"/>
          <w:szCs w:val="24"/>
        </w:rPr>
        <w:tab/>
        <w:t>За совершение дисциплинарного проступка к учащемуся могут быть применены следующие меры дисциплинарного взыскания: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2.2.1.</w:t>
      </w:r>
      <w:r w:rsidRPr="00BF0671">
        <w:rPr>
          <w:rFonts w:ascii="Times New Roman" w:hAnsi="Times New Roman" w:cs="Times New Roman"/>
          <w:sz w:val="24"/>
          <w:szCs w:val="24"/>
        </w:rPr>
        <w:tab/>
        <w:t>замечание;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2.2.2.</w:t>
      </w:r>
      <w:r w:rsidRPr="00BF0671">
        <w:rPr>
          <w:rFonts w:ascii="Times New Roman" w:hAnsi="Times New Roman" w:cs="Times New Roman"/>
          <w:sz w:val="24"/>
          <w:szCs w:val="24"/>
        </w:rPr>
        <w:tab/>
        <w:t>выговор;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2.2.3.</w:t>
      </w:r>
      <w:r w:rsidRPr="00BF0671">
        <w:rPr>
          <w:rFonts w:ascii="Times New Roman" w:hAnsi="Times New Roman" w:cs="Times New Roman"/>
          <w:sz w:val="24"/>
          <w:szCs w:val="24"/>
        </w:rPr>
        <w:tab/>
        <w:t>отчисление из Школы.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2.3.</w:t>
      </w:r>
      <w:r w:rsidRPr="00BF0671">
        <w:rPr>
          <w:rFonts w:ascii="Times New Roman" w:hAnsi="Times New Roman" w:cs="Times New Roman"/>
          <w:sz w:val="24"/>
          <w:szCs w:val="24"/>
        </w:rPr>
        <w:tab/>
        <w:t>Меры дисциплинарного взыскания не применяются к учащимся: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2.3.1.</w:t>
      </w:r>
      <w:r w:rsidRPr="00BF0671">
        <w:rPr>
          <w:rFonts w:ascii="Times New Roman" w:hAnsi="Times New Roman" w:cs="Times New Roman"/>
          <w:sz w:val="24"/>
          <w:szCs w:val="24"/>
        </w:rPr>
        <w:tab/>
        <w:t xml:space="preserve">начального общего образования; 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2.3.2.</w:t>
      </w:r>
      <w:r w:rsidRPr="00BF0671">
        <w:rPr>
          <w:rFonts w:ascii="Times New Roman" w:hAnsi="Times New Roman" w:cs="Times New Roman"/>
          <w:sz w:val="24"/>
          <w:szCs w:val="24"/>
        </w:rPr>
        <w:tab/>
        <w:t>с ограниченными возможностями здоровья (с задержкой психического развития и различными формами умственной отсталости).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2.4.</w:t>
      </w:r>
      <w:r w:rsidRPr="00BF0671">
        <w:rPr>
          <w:rFonts w:ascii="Times New Roman" w:hAnsi="Times New Roman" w:cs="Times New Roman"/>
          <w:sz w:val="24"/>
          <w:szCs w:val="24"/>
        </w:rPr>
        <w:tab/>
        <w:t>Не допускается применение мер дисциплинарного взыскания к учащимся во время их болезни, каникул и других уважительных причин, подтвержденных документально.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Pr="00BF0671">
        <w:rPr>
          <w:rFonts w:ascii="Times New Roman" w:hAnsi="Times New Roman" w:cs="Times New Roman"/>
          <w:sz w:val="24"/>
          <w:szCs w:val="24"/>
        </w:rPr>
        <w:tab/>
        <w:t>За каждый дисциплинарный проступок может быть применена одна мера дисциплинарного взыскания.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При выборе меры дисциплинарного взыскания Школа должна учитывать тяжесть дисциплинарного проступка, причины и обстоятельства, при которых он совершен, предшествующее поведение учащегося, его психофизическое и эмоциональное состояние, а также мнение педагогического совета и Совета Школы.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2.6.</w:t>
      </w:r>
      <w:r w:rsidRPr="00BF0671">
        <w:rPr>
          <w:rFonts w:ascii="Times New Roman" w:hAnsi="Times New Roman" w:cs="Times New Roman"/>
          <w:sz w:val="24"/>
          <w:szCs w:val="24"/>
        </w:rPr>
        <w:tab/>
        <w:t>До применения меры дисциплинарного взыскания Школа должна затребовать от учащегося письменное объяснение. Если по истечении трех учебных дней указанное объяснение учащимся не представлено, то составляется соответствующий акт.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Отказ или уклонение учащегося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2.7.</w:t>
      </w:r>
      <w:r w:rsidRPr="00BF0671">
        <w:rPr>
          <w:rFonts w:ascii="Times New Roman" w:hAnsi="Times New Roman" w:cs="Times New Roman"/>
          <w:sz w:val="24"/>
          <w:szCs w:val="24"/>
        </w:rPr>
        <w:tab/>
        <w:t>Мера дисциплинарного взыскания применяется не позднее одного месяц</w:t>
      </w:r>
      <w:r>
        <w:rPr>
          <w:rFonts w:ascii="Times New Roman" w:hAnsi="Times New Roman" w:cs="Times New Roman"/>
          <w:sz w:val="24"/>
          <w:szCs w:val="24"/>
        </w:rPr>
        <w:t>а со дня обнаружения проступка,</w:t>
      </w:r>
      <w:r w:rsidRPr="00BF0671">
        <w:rPr>
          <w:rFonts w:ascii="Times New Roman" w:hAnsi="Times New Roman" w:cs="Times New Roman"/>
          <w:sz w:val="24"/>
          <w:szCs w:val="24"/>
        </w:rPr>
        <w:t xml:space="preserve"> не считая времени отсутствия учащегося, указанного в пункте 2.4. настоящего Положения, а также времени, необходимого на учет мнения педагогического совета и Совета Школы, но не более семи учебных дней со дня представления директору  Школы мотивированного мнения указанных Советов.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2.8.</w:t>
      </w:r>
      <w:r w:rsidRPr="00BF0671">
        <w:rPr>
          <w:rFonts w:ascii="Times New Roman" w:hAnsi="Times New Roman" w:cs="Times New Roman"/>
          <w:sz w:val="24"/>
          <w:szCs w:val="24"/>
        </w:rPr>
        <w:tab/>
        <w:t>Отчисление несовершеннолетнего учащегося, достигшего возраста пятнадцати лет из Школы,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учащегося в Школе, оказывает отрицательное влияние на других учащихся, нарушает их права и права работников Школы, а также нормальное функционирование Школы.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Отчисление несовершеннолетнего учащегося как мера дисциплинарного взыскания не применяется, если сроки ранее примененных к учащемуся мер дисциплинарного взыскания истекли и (или) меры дисциплинарного взыскания сняты в установленном порядке.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2.9.</w:t>
      </w:r>
      <w:r w:rsidRPr="00BF0671">
        <w:rPr>
          <w:rFonts w:ascii="Times New Roman" w:hAnsi="Times New Roman" w:cs="Times New Roman"/>
          <w:sz w:val="24"/>
          <w:szCs w:val="24"/>
        </w:rPr>
        <w:tab/>
        <w:t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учащихся - детей-сирот, детей, оставшихся без попечения родителей, принимается с согласия комиссии по делам несовершеннолетних и защите их прав и отдела опеки и попечительства администрации МР «Кизлярский район».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2.10.</w:t>
      </w:r>
      <w:r w:rsidRPr="00BF0671">
        <w:rPr>
          <w:rFonts w:ascii="Times New Roman" w:hAnsi="Times New Roman" w:cs="Times New Roman"/>
          <w:sz w:val="24"/>
          <w:szCs w:val="24"/>
        </w:rPr>
        <w:tab/>
        <w:t>Об отчислении несовершеннолетнего учащегося в качестве меры дисциплинарного взыскания Школы незамедлительно обязана проинформировать отдел образования администрации МР «Кизлярский район».</w:t>
      </w:r>
    </w:p>
    <w:p w:rsid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МР «Кизлярский район», 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0671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общего образования.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2.11.</w:t>
      </w:r>
      <w:r w:rsidRPr="00BF0671">
        <w:rPr>
          <w:rFonts w:ascii="Times New Roman" w:hAnsi="Times New Roman" w:cs="Times New Roman"/>
          <w:sz w:val="24"/>
          <w:szCs w:val="24"/>
        </w:rPr>
        <w:tab/>
        <w:t xml:space="preserve">Применение к учащемуся меры дисциплинарного взыскания оформляется приказом директора Школы, который доводится до учащегося, родителей (законных </w:t>
      </w:r>
      <w:r w:rsidRPr="00BF0671">
        <w:rPr>
          <w:rFonts w:ascii="Times New Roman" w:hAnsi="Times New Roman" w:cs="Times New Roman"/>
          <w:sz w:val="24"/>
          <w:szCs w:val="24"/>
        </w:rPr>
        <w:lastRenderedPageBreak/>
        <w:t>представителей) несовершеннолетнего учащегося под роспись в течение трех учебных дней со дня его издания, не считая времени отсутствия учащегося в Школе. Отказ учащегося, родителей (законных представителей) несовершеннолетнего учащегося ознакомиться с указанным приказом под роспись оформляется соответствующим актом.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2.12.</w:t>
      </w:r>
      <w:r w:rsidRPr="00BF0671">
        <w:rPr>
          <w:rFonts w:ascii="Times New Roman" w:hAnsi="Times New Roman" w:cs="Times New Roman"/>
          <w:sz w:val="24"/>
          <w:szCs w:val="24"/>
        </w:rPr>
        <w:tab/>
        <w:t>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2.13.</w:t>
      </w:r>
      <w:r w:rsidRPr="00BF0671">
        <w:rPr>
          <w:rFonts w:ascii="Times New Roman" w:hAnsi="Times New Roman" w:cs="Times New Roman"/>
          <w:sz w:val="24"/>
          <w:szCs w:val="24"/>
        </w:rPr>
        <w:tab/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Школе, и подлежит исполнению в сроки, предусмотренные указанным решением.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2.14.</w:t>
      </w:r>
      <w:r w:rsidRPr="00BF0671">
        <w:rPr>
          <w:rFonts w:ascii="Times New Roman" w:hAnsi="Times New Roman" w:cs="Times New Roman"/>
          <w:sz w:val="24"/>
          <w:szCs w:val="24"/>
        </w:rPr>
        <w:tab/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2.15.</w:t>
      </w:r>
      <w:r w:rsidRPr="00BF0671">
        <w:rPr>
          <w:rFonts w:ascii="Times New Roman" w:hAnsi="Times New Roman" w:cs="Times New Roman"/>
          <w:sz w:val="24"/>
          <w:szCs w:val="24"/>
        </w:rPr>
        <w:tab/>
        <w:t>Если в течение 1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2.16.</w:t>
      </w:r>
      <w:r w:rsidRPr="00BF0671">
        <w:rPr>
          <w:rFonts w:ascii="Times New Roman" w:hAnsi="Times New Roman" w:cs="Times New Roman"/>
          <w:sz w:val="24"/>
          <w:szCs w:val="24"/>
        </w:rPr>
        <w:tab/>
        <w:t>Директор Школы, до истечения 1 года со дня применения меры дисциплинарного взыскания имеет право снять ее с учащегося по собственной инициативе, просьбе самого учащегося, родителей (законных представителей) несовершеннолетнего учащегося, ходатайству педагогического совета и Совета школы.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Срок действия Положения до принятия поправок и изменений.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F4C" w:rsidRPr="00BF0671" w:rsidRDefault="00411F4C">
      <w:pPr>
        <w:rPr>
          <w:rFonts w:ascii="Times New Roman" w:hAnsi="Times New Roman" w:cs="Times New Roman"/>
          <w:sz w:val="24"/>
          <w:szCs w:val="24"/>
        </w:rPr>
      </w:pPr>
    </w:p>
    <w:sectPr w:rsidR="00411F4C" w:rsidRPr="00BF0671" w:rsidSect="00E2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671"/>
    <w:rsid w:val="00411F4C"/>
    <w:rsid w:val="00BF0671"/>
    <w:rsid w:val="00C85C23"/>
    <w:rsid w:val="00E2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C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3</cp:revision>
  <dcterms:created xsi:type="dcterms:W3CDTF">2018-05-01T09:15:00Z</dcterms:created>
  <dcterms:modified xsi:type="dcterms:W3CDTF">2019-03-01T18:38:00Z</dcterms:modified>
</cp:coreProperties>
</file>